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958"/>
        <w:gridCol w:w="2593"/>
      </w:tblGrid>
      <w:tr w:rsidR="00C22497" w14:paraId="1AF5902A" w14:textId="77777777" w:rsidTr="00212BAF">
        <w:trPr>
          <w:trHeight w:val="2292"/>
        </w:trPr>
        <w:tc>
          <w:tcPr>
            <w:tcW w:w="2781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4471" w:type="dxa"/>
          </w:tcPr>
          <w:p w14:paraId="4A1971F5" w14:textId="28BFF773" w:rsidR="002459F0" w:rsidRPr="002459F0" w:rsidRDefault="00E00505" w:rsidP="002459F0">
            <w:pPr>
              <w:rPr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84BC89" wp14:editId="3FE2DD6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395605</wp:posOffset>
                  </wp:positionV>
                  <wp:extent cx="1389551" cy="1291043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2-13 à 16.52.4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2" r="3577"/>
                          <a:stretch/>
                        </pic:blipFill>
                        <pic:spPr bwMode="auto">
                          <a:xfrm>
                            <a:off x="0" y="0"/>
                            <a:ext cx="1389551" cy="1291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6" w:type="dxa"/>
          </w:tcPr>
          <w:p w14:paraId="4D359081" w14:textId="5DD8A5DE" w:rsidR="00212BAF" w:rsidRDefault="00212BAF" w:rsidP="004F47ED">
            <w:pPr>
              <w:pStyle w:val="p2"/>
              <w:adjustRightInd w:val="0"/>
              <w:spacing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12BAF" w:rsidRPr="00E2581E" w14:paraId="06C6545D" w14:textId="77777777" w:rsidTr="004F47ED">
        <w:trPr>
          <w:trHeight w:val="1054"/>
        </w:trPr>
        <w:tc>
          <w:tcPr>
            <w:tcW w:w="10188" w:type="dxa"/>
            <w:gridSpan w:val="3"/>
          </w:tcPr>
          <w:p w14:paraId="2B3C8A00" w14:textId="77777777" w:rsidR="00E00505" w:rsidRDefault="00E00505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</w:pPr>
          </w:p>
          <w:p w14:paraId="22077B3D" w14:textId="35C3951F" w:rsidR="00212BAF" w:rsidRPr="002459F0" w:rsidRDefault="00C22497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color w:val="404040" w:themeColor="text1" w:themeTint="BF"/>
                <w:sz w:val="32"/>
                <w:szCs w:val="32"/>
              </w:rPr>
            </w:pPr>
            <w:r w:rsidRPr="002459F0"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  <w:t>Diplôme Universitaire</w:t>
            </w:r>
          </w:p>
          <w:p w14:paraId="6E42AD70" w14:textId="77777777" w:rsidR="00225E66" w:rsidRDefault="00C22497" w:rsidP="00C22497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Leadership et 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MANAGEMENT DES EQUIPES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082F7CC3" w14:textId="6B91FF48" w:rsidR="002459F0" w:rsidRPr="00225E66" w:rsidRDefault="00C22497" w:rsidP="00225E66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dans le secteur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sanitaire, social et médico-social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privé non lucratif</w:t>
            </w:r>
            <w:r w:rsid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29824CBA" w14:textId="1BA6DF73" w:rsidR="002459F0" w:rsidRPr="002459F0" w:rsidRDefault="002459F0" w:rsidP="002459F0">
            <w:pPr>
              <w:pStyle w:val="p2"/>
              <w:adjustRightInd w:val="0"/>
              <w:spacing w:after="120"/>
              <w:ind w:hanging="145"/>
              <w:jc w:val="center"/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</w:pP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(</w:t>
            </w:r>
            <w:r w:rsidRPr="002459F0"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DU00400A</w:t>
            </w: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)</w:t>
            </w:r>
          </w:p>
        </w:tc>
      </w:tr>
    </w:tbl>
    <w:p w14:paraId="08E5E179" w14:textId="351B7912" w:rsidR="00F96E40" w:rsidRPr="00C22497" w:rsidRDefault="00F96E40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459F0" w:rsidRDefault="00414A29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r w:rsidRPr="002459F0">
        <w:rPr>
          <w:rFonts w:ascii="Crimson Pro" w:hAnsi="Crimson Pro" w:cs="Futura Medium"/>
          <w:b/>
          <w:bCs/>
          <w:caps/>
          <w:color w:val="FFFFFF" w:themeColor="background1"/>
          <w:sz w:val="36"/>
          <w:szCs w:val="36"/>
          <w:lang w:eastAsia="fr-FR"/>
        </w:rPr>
        <w:t>DOSSIER ELECTRONIQUE DE CANDIDATURE</w:t>
      </w:r>
    </w:p>
    <w:p w14:paraId="4EE43FC5" w14:textId="77777777" w:rsid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</w:pP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 retourner 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accompagné des documents demandés </w:t>
      </w: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(le tout en version électronique) </w:t>
      </w:r>
    </w:p>
    <w:p w14:paraId="1FE66F07" w14:textId="743D1F94" w:rsidR="00295EB2" w:rsidRP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proofErr w:type="gramStart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à</w:t>
      </w:r>
      <w:proofErr w:type="gramEnd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cursus-essms@lecnam.net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>Pièce</w:t>
      </w:r>
      <w:r w:rsidR="007A625B">
        <w:rPr>
          <w:rFonts w:ascii="Crimson Pro" w:hAnsi="Crimson Pro" w:cs="Arial"/>
          <w:b/>
          <w:bCs/>
          <w:caps/>
          <w:color w:val="759B8C"/>
          <w:lang w:eastAsia="fr-FR"/>
        </w:rPr>
        <w:t>S</w:t>
      </w: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 xml:space="preserve"> à fournir </w:t>
      </w:r>
    </w:p>
    <w:p w14:paraId="7B4AD8F2" w14:textId="6A645580" w:rsidR="00414A29" w:rsidRPr="00CC0EA7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  <w:t>(en version électronique, à envoyer en pièces attachées à ce dossier)</w:t>
      </w:r>
    </w:p>
    <w:p w14:paraId="28E6E3AB" w14:textId="57CA3A81" w:rsid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0105F6C6" w14:textId="5E8ED74F" w:rsidR="00414A29" w:rsidRDefault="00AA545A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  <w:r w:rsidRPr="002459F0">
        <w:rPr>
          <w:rFonts w:ascii="Crimson Pro" w:hAnsi="Crimson Pro" w:cs="Arial"/>
          <w:sz w:val="20"/>
          <w:szCs w:val="20"/>
          <w:lang w:eastAsia="fr-FR"/>
        </w:rPr>
        <w:t>;</w:t>
      </w:r>
      <w:r w:rsidR="00414A29" w:rsidRPr="002459F0"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5CD8B863" w14:textId="6E8ED49E" w:rsidR="00414A29" w:rsidRP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  <w:r>
        <w:rPr>
          <w:rFonts w:ascii="Crimson Pro" w:hAnsi="Crimson Pro" w:cs="Arial"/>
          <w:sz w:val="20"/>
          <w:szCs w:val="20"/>
          <w:lang w:eastAsia="fr-FR"/>
        </w:rPr>
        <w:t> :</w:t>
      </w:r>
    </w:p>
    <w:p w14:paraId="3DBA7A0A" w14:textId="67E5C2E2" w:rsidR="00414A29" w:rsidRDefault="00414A29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  <w:r w:rsidR="00B54991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74723A68" w14:textId="13B5AEB1" w:rsidR="00B54991" w:rsidRPr="002459F0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) ; </w:t>
      </w:r>
    </w:p>
    <w:p w14:paraId="2DF0EDD5" w14:textId="2ECF75C5" w:rsidR="006D62D7" w:rsidRPr="002459F0" w:rsidRDefault="006D62D7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>
        <w:rPr>
          <w:rFonts w:ascii="Crimson Pro" w:hAnsi="Crimson Pro" w:cs="Arial"/>
          <w:sz w:val="20"/>
          <w:szCs w:val="20"/>
          <w:lang w:eastAsia="fr-FR"/>
        </w:rPr>
        <w:t xml:space="preserve"> (au format PNG ou PDF) ; 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E21EA34" w14:textId="2622C78D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F4E2D0A" w14:textId="152290A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A1537F4" w14:textId="4B107630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192F484" w14:textId="77777777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CC0EA7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IDENTITE DU CANDIDAT</w:t>
      </w:r>
    </w:p>
    <w:bookmarkStart w:id="0" w:name="_Hlk175662569"/>
    <w:p w14:paraId="32E61C1C" w14:textId="7AEC6549" w:rsidR="00CC0EA7" w:rsidRPr="00CC0EA7" w:rsidRDefault="0078786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6EBB7B0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r w:rsidR="0029350A">
            <w:rPr>
              <w:rFonts w:ascii="Crimson Pro" w:hAnsi="Crimson Pro" w:cs="Arial"/>
              <w:sz w:val="20"/>
              <w:szCs w:val="20"/>
            </w:rPr>
            <w:t xml:space="preserve"> </w:t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3A49FEAD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Pr="00CC0EA7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CC0EA7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59B8C"/>
          <w:sz w:val="28"/>
          <w:szCs w:val="28"/>
        </w:rPr>
      </w:pPr>
      <w:r w:rsidRPr="00CC0EA7">
        <w:rPr>
          <w:rFonts w:ascii="Crimson Pro" w:hAnsi="Crimson Pro" w:cs="Arial"/>
          <w:b/>
          <w:color w:val="759B8C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787867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787867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787867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787867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787867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25363329" w14:textId="77777777" w:rsidR="00BF3C5F" w:rsidRPr="002459F0" w:rsidRDefault="00BF3C5F" w:rsidP="00636D86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</w:p>
    <w:p w14:paraId="2949DD86" w14:textId="77777777" w:rsidR="00EA147F" w:rsidRPr="00CC0EA7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PRISE EN CHARGE DES FRAIS D’INSCRIPTION </w:t>
      </w:r>
    </w:p>
    <w:p w14:paraId="11C41B93" w14:textId="29D02766" w:rsidR="00EA147F" w:rsidRPr="00CC0EA7" w:rsidRDefault="00787867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B2719F">
        <w:rPr>
          <w:rFonts w:ascii="Crimson Pro" w:hAnsi="Crimson Pro" w:cs="Arial"/>
          <w:sz w:val="20"/>
          <w:szCs w:val="20"/>
        </w:rPr>
        <w:t>A titre i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ndividuel : 27</w:t>
      </w:r>
      <w:r w:rsidR="00B2719F">
        <w:rPr>
          <w:rFonts w:ascii="Crimson Pro" w:hAnsi="Crimson Pro" w:cs="Arial"/>
          <w:sz w:val="20"/>
          <w:szCs w:val="20"/>
          <w:lang w:eastAsia="fr-FR"/>
        </w:rPr>
        <w:t>6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144B4811" w14:textId="1EFD402D" w:rsidR="00EA147F" w:rsidRDefault="00787867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Par un financeur tiers (employeur, etc.)</w:t>
      </w:r>
      <w:r w:rsidR="00B2719F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: 1380,00€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4FA26E84" w14:textId="6DEC5D39" w:rsidR="00B2719F" w:rsidRPr="00B2719F" w:rsidRDefault="00B2719F" w:rsidP="00B2719F">
      <w:pPr>
        <w:adjustRightInd w:val="0"/>
        <w:spacing w:after="120"/>
        <w:jc w:val="both"/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</w:pPr>
      <w:r w:rsidRPr="00B2719F"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  <w:t xml:space="preserve">* Tarifs au titre de l’année universitaire 2025-2026, susceptibles de modifications pour l’année universitaire 2026-2027. </w:t>
      </w:r>
    </w:p>
    <w:p w14:paraId="6D72CD2B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F34228C" w14:textId="271861F5" w:rsidR="00CC0EA7" w:rsidRDefault="00BF3C5F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SITUATION PROFESSIONNELLE</w:t>
      </w:r>
    </w:p>
    <w:p w14:paraId="7C9CA5F6" w14:textId="10F3AE8E" w:rsidR="00BF3C5F" w:rsidRPr="00CC0EA7" w:rsidRDefault="00787867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 xml:space="preserve">Demandeur d’emploi </w:t>
      </w:r>
    </w:p>
    <w:p w14:paraId="0BE6C2FB" w14:textId="113292AB" w:rsidR="008C5C2B" w:rsidRDefault="00787867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A7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>En situation de travail</w:t>
      </w:r>
    </w:p>
    <w:p w14:paraId="4E50B795" w14:textId="3F446A26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AB7EE89EAED4463BBFD4FAC18FD3F12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1E3BEBBDDAB44068AC9B7C33BABD58A2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4F7DA89B" w14:textId="343BD9D3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B67808DC9AE47C2BA84F4636014EB0D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</w:t>
          </w:r>
        </w:sdtContent>
      </w:sdt>
    </w:p>
    <w:p w14:paraId="6A9BDBF0" w14:textId="7027C12A" w:rsidR="00414A29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BA5141D5EAEC4589BE412F4B1535C7CA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E357C47632FE4FC6A16DF1E4213C3F69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55BC8D2690E640588486733336674A44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    </w:t>
          </w:r>
        </w:sdtContent>
      </w:sdt>
    </w:p>
    <w:p w14:paraId="523B5D03" w14:textId="4A6C2AC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2B1392E" w14:textId="32A21B8F" w:rsidR="00F17219" w:rsidRPr="00D93357" w:rsidRDefault="00D93357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A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DHÉRENT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(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) N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EXEM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 : </w:t>
      </w:r>
    </w:p>
    <w:p w14:paraId="037F2024" w14:textId="024E4990" w:rsidR="00D93357" w:rsidRDefault="00787867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0B74B19F" w14:textId="16CED896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857B255" w14:textId="7761376C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798348D" w14:textId="5524EB0D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045A25CC" w14:textId="1168AEF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780C375A" w14:textId="07B475CE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6DEE74F" w14:textId="77777777" w:rsidR="00F17219" w:rsidRPr="002459F0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78786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7F7EDE18" w:rsidR="00212BAF" w:rsidRPr="00F17219" w:rsidRDefault="00212BAF" w:rsidP="00D73B61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1646A8" w:rsidRPr="001646A8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cursus-essms@lecnam.net</w:t>
      </w:r>
    </w:p>
    <w:p w14:paraId="638C807A" w14:textId="0AE4CA18" w:rsidR="00C04955" w:rsidRDefault="00C04955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638EE857" w:rsidR="004D6FBE" w:rsidRPr="00FC2042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sz w:val="32"/>
          <w:szCs w:val="32"/>
          <w:lang w:eastAsia="fr-FR"/>
        </w:rPr>
      </w:pP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Date limite d</w:t>
      </w:r>
      <w:r w:rsidR="00612663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e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retour du dossier :</w:t>
      </w:r>
      <w:r w:rsidR="00255965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D00B83">
        <w:rPr>
          <w:rFonts w:ascii="Crimson Pro" w:hAnsi="Crimson Pro" w:cs="Arial"/>
          <w:b/>
          <w:bCs/>
          <w:sz w:val="32"/>
          <w:szCs w:val="32"/>
          <w:lang w:eastAsia="fr-FR"/>
        </w:rPr>
        <w:t>3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jui</w:t>
      </w:r>
      <w:r w:rsidR="00D00B83">
        <w:rPr>
          <w:rFonts w:ascii="Crimson Pro" w:hAnsi="Crimson Pro" w:cs="Arial"/>
          <w:b/>
          <w:bCs/>
          <w:sz w:val="32"/>
          <w:szCs w:val="32"/>
          <w:lang w:eastAsia="fr-FR"/>
        </w:rPr>
        <w:t>llet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2026</w:t>
      </w:r>
    </w:p>
    <w:sectPr w:rsidR="004D6FBE" w:rsidRPr="00FC2042" w:rsidSect="008C5C2B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8F7C" w14:textId="77777777" w:rsidR="00787867" w:rsidRDefault="00787867" w:rsidP="00414A29">
      <w:r>
        <w:separator/>
      </w:r>
    </w:p>
  </w:endnote>
  <w:endnote w:type="continuationSeparator" w:id="0">
    <w:p w14:paraId="007EF00A" w14:textId="77777777" w:rsidR="00787867" w:rsidRDefault="00787867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7220" w14:textId="77777777" w:rsidR="00787867" w:rsidRDefault="00787867" w:rsidP="00414A29">
      <w:r>
        <w:separator/>
      </w:r>
    </w:p>
  </w:footnote>
  <w:footnote w:type="continuationSeparator" w:id="0">
    <w:p w14:paraId="40D2E506" w14:textId="77777777" w:rsidR="00787867" w:rsidRDefault="00787867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0"/>
  </w:num>
  <w:num w:numId="2" w16cid:durableId="1550729684">
    <w:abstractNumId w:val="1"/>
  </w:num>
  <w:num w:numId="3" w16cid:durableId="306976778">
    <w:abstractNumId w:val="2"/>
  </w:num>
  <w:num w:numId="4" w16cid:durableId="191273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EKXWfqZE7+JQhdKfqChD7pCVUhZ7J3Tb8PUxZDfmgARLa3t5SSthQhi1VZq7M7MFe0YtJjWr90RBIyPepxfw==" w:salt="Ix4zUqjtC88oPz//Wx+5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37962"/>
    <w:rsid w:val="000A1499"/>
    <w:rsid w:val="000B3DEF"/>
    <w:rsid w:val="000D74F1"/>
    <w:rsid w:val="000F1BDA"/>
    <w:rsid w:val="00100F9F"/>
    <w:rsid w:val="001118CB"/>
    <w:rsid w:val="001646A8"/>
    <w:rsid w:val="001B3BC4"/>
    <w:rsid w:val="00212BAF"/>
    <w:rsid w:val="00225E66"/>
    <w:rsid w:val="002459F0"/>
    <w:rsid w:val="00255965"/>
    <w:rsid w:val="0028558B"/>
    <w:rsid w:val="0028568F"/>
    <w:rsid w:val="0029350A"/>
    <w:rsid w:val="00295EB2"/>
    <w:rsid w:val="002D23DD"/>
    <w:rsid w:val="002F05D9"/>
    <w:rsid w:val="002F4530"/>
    <w:rsid w:val="002F7758"/>
    <w:rsid w:val="002F7BA3"/>
    <w:rsid w:val="00300966"/>
    <w:rsid w:val="003044AF"/>
    <w:rsid w:val="00330EB0"/>
    <w:rsid w:val="0033742E"/>
    <w:rsid w:val="00391086"/>
    <w:rsid w:val="003B1C12"/>
    <w:rsid w:val="00414A29"/>
    <w:rsid w:val="00415479"/>
    <w:rsid w:val="004162C3"/>
    <w:rsid w:val="00450D73"/>
    <w:rsid w:val="004726CC"/>
    <w:rsid w:val="004B0986"/>
    <w:rsid w:val="004D6FBE"/>
    <w:rsid w:val="00516872"/>
    <w:rsid w:val="00576212"/>
    <w:rsid w:val="0059271B"/>
    <w:rsid w:val="005E7C99"/>
    <w:rsid w:val="006104A1"/>
    <w:rsid w:val="00610D94"/>
    <w:rsid w:val="00612663"/>
    <w:rsid w:val="006148A0"/>
    <w:rsid w:val="00636D86"/>
    <w:rsid w:val="00665560"/>
    <w:rsid w:val="006D62D7"/>
    <w:rsid w:val="00781183"/>
    <w:rsid w:val="00787867"/>
    <w:rsid w:val="0079608F"/>
    <w:rsid w:val="007A625B"/>
    <w:rsid w:val="007B3D9F"/>
    <w:rsid w:val="007E2213"/>
    <w:rsid w:val="0081649B"/>
    <w:rsid w:val="008C5C2B"/>
    <w:rsid w:val="008D1E52"/>
    <w:rsid w:val="009526B8"/>
    <w:rsid w:val="00970ABB"/>
    <w:rsid w:val="009745F8"/>
    <w:rsid w:val="009B1DB0"/>
    <w:rsid w:val="009D079B"/>
    <w:rsid w:val="00A22FB9"/>
    <w:rsid w:val="00A67FB6"/>
    <w:rsid w:val="00AA545A"/>
    <w:rsid w:val="00AE0A4B"/>
    <w:rsid w:val="00B10234"/>
    <w:rsid w:val="00B10D29"/>
    <w:rsid w:val="00B2719F"/>
    <w:rsid w:val="00B3180B"/>
    <w:rsid w:val="00B33EAE"/>
    <w:rsid w:val="00B35433"/>
    <w:rsid w:val="00B54991"/>
    <w:rsid w:val="00B7395B"/>
    <w:rsid w:val="00BB7D9E"/>
    <w:rsid w:val="00BD1754"/>
    <w:rsid w:val="00BE151D"/>
    <w:rsid w:val="00BE7509"/>
    <w:rsid w:val="00BF3C5F"/>
    <w:rsid w:val="00C04955"/>
    <w:rsid w:val="00C22497"/>
    <w:rsid w:val="00CB4A3A"/>
    <w:rsid w:val="00CC0EA7"/>
    <w:rsid w:val="00CE3216"/>
    <w:rsid w:val="00CF5BA1"/>
    <w:rsid w:val="00D00B83"/>
    <w:rsid w:val="00D0449E"/>
    <w:rsid w:val="00D2272D"/>
    <w:rsid w:val="00D73B61"/>
    <w:rsid w:val="00D821F4"/>
    <w:rsid w:val="00D93357"/>
    <w:rsid w:val="00DB6F72"/>
    <w:rsid w:val="00DE642F"/>
    <w:rsid w:val="00DF423A"/>
    <w:rsid w:val="00E00505"/>
    <w:rsid w:val="00E10E6E"/>
    <w:rsid w:val="00E83352"/>
    <w:rsid w:val="00E85261"/>
    <w:rsid w:val="00E93920"/>
    <w:rsid w:val="00E95272"/>
    <w:rsid w:val="00E97F71"/>
    <w:rsid w:val="00EA147F"/>
    <w:rsid w:val="00F16B34"/>
    <w:rsid w:val="00F17219"/>
    <w:rsid w:val="00F52766"/>
    <w:rsid w:val="00F72C85"/>
    <w:rsid w:val="00F96E40"/>
    <w:rsid w:val="00FB5888"/>
    <w:rsid w:val="00FB5D25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646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6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B7EE89EAED4463BBFD4FAC18FD3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0A703-259B-4A0C-B344-3534EC774A9B}"/>
      </w:docPartPr>
      <w:docPartBody>
        <w:p w:rsidR="00547EA1" w:rsidRDefault="00A025CC" w:rsidP="00A025CC">
          <w:pPr>
            <w:pStyle w:val="AB7EE89EAED4463BBFD4FAC18FD3F12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E3BEBBDDAB44068AC9B7C33BABD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0F67-FBA9-4069-9280-37CA54E09C5F}"/>
      </w:docPartPr>
      <w:docPartBody>
        <w:p w:rsidR="00547EA1" w:rsidRDefault="00A025CC" w:rsidP="00A025CC">
          <w:pPr>
            <w:pStyle w:val="1E3BEBBDDAB44068AC9B7C33BABD58A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B67808DC9AE47C2BA84F4636014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4EC46-408E-4F80-94EC-3415A16CFE08}"/>
      </w:docPartPr>
      <w:docPartBody>
        <w:p w:rsidR="00547EA1" w:rsidRDefault="00A025CC" w:rsidP="00A025CC">
          <w:pPr>
            <w:pStyle w:val="4B67808DC9AE47C2BA84F4636014EB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A5141D5EAEC4589BE412F4B1535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B86C-258D-4060-954D-FB1AEED715AE}"/>
      </w:docPartPr>
      <w:docPartBody>
        <w:p w:rsidR="00547EA1" w:rsidRDefault="00A025CC" w:rsidP="00A025CC">
          <w:pPr>
            <w:pStyle w:val="BA5141D5EAEC4589BE412F4B1535C7C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357C47632FE4FC6A16DF1E4213C3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5D633-7735-4430-B032-A675AD3E588C}"/>
      </w:docPartPr>
      <w:docPartBody>
        <w:p w:rsidR="00547EA1" w:rsidRDefault="00A025CC" w:rsidP="00A025CC">
          <w:pPr>
            <w:pStyle w:val="E357C47632FE4FC6A16DF1E4213C3F69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BC8D2690E640588486733336674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0B705-60C0-4D45-A1EA-4B67E14AA989}"/>
      </w:docPartPr>
      <w:docPartBody>
        <w:p w:rsidR="00547EA1" w:rsidRDefault="00A025CC" w:rsidP="00A025CC">
          <w:pPr>
            <w:pStyle w:val="55BC8D2690E640588486733336674A4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118CB"/>
    <w:rsid w:val="001142FD"/>
    <w:rsid w:val="001C07AD"/>
    <w:rsid w:val="001C455E"/>
    <w:rsid w:val="00265D05"/>
    <w:rsid w:val="002C70EB"/>
    <w:rsid w:val="00415479"/>
    <w:rsid w:val="004162C3"/>
    <w:rsid w:val="00486D76"/>
    <w:rsid w:val="00547EA1"/>
    <w:rsid w:val="00603713"/>
    <w:rsid w:val="006104A1"/>
    <w:rsid w:val="00623279"/>
    <w:rsid w:val="006B477F"/>
    <w:rsid w:val="006E70C1"/>
    <w:rsid w:val="007F37F9"/>
    <w:rsid w:val="00805616"/>
    <w:rsid w:val="0081649B"/>
    <w:rsid w:val="00964770"/>
    <w:rsid w:val="00970ABB"/>
    <w:rsid w:val="009B1DB0"/>
    <w:rsid w:val="00A025CC"/>
    <w:rsid w:val="00C00796"/>
    <w:rsid w:val="00C064C8"/>
    <w:rsid w:val="00D0449E"/>
    <w:rsid w:val="00D76421"/>
    <w:rsid w:val="00F00316"/>
    <w:rsid w:val="00F46741"/>
    <w:rsid w:val="00F72C85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C104E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10</cp:revision>
  <dcterms:created xsi:type="dcterms:W3CDTF">2026-03-09T15:04:00Z</dcterms:created>
  <dcterms:modified xsi:type="dcterms:W3CDTF">2026-06-18T06:19:00Z</dcterms:modified>
</cp:coreProperties>
</file>