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C91D4C" w:rsidRDefault="003A4238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1019A0"/>
          <w:sz w:val="44"/>
          <w:szCs w:val="44"/>
        </w:rPr>
      </w:pPr>
      <w:r w:rsidRPr="00C91D4C">
        <w:rPr>
          <w:rFonts w:ascii="Raleway" w:hAnsi="Raleway" w:cs="Futura Medium"/>
          <w:b/>
          <w:color w:val="1019A0"/>
          <w:sz w:val="44"/>
          <w:szCs w:val="44"/>
        </w:rPr>
        <w:t>Diplôme d’Université</w:t>
      </w:r>
    </w:p>
    <w:p w14:paraId="5C8EE7D6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Négociation et marketing des établissements    </w:t>
      </w:r>
    </w:p>
    <w:p w14:paraId="7160F00E" w14:textId="77777777" w:rsidR="00C91D4C" w:rsidRPr="00F56D20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sanitaires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, sociaux et médico-sociaux </w:t>
      </w:r>
    </w:p>
    <w:p w14:paraId="17B6A7D1" w14:textId="77777777" w:rsidR="00F56D20" w:rsidRDefault="00C91D4C" w:rsidP="00F56D20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</w:pPr>
      <w:proofErr w:type="gramStart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privés</w:t>
      </w:r>
      <w:proofErr w:type="gramEnd"/>
      <w:r w:rsidRP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 xml:space="preserve"> non lucratifs</w:t>
      </w:r>
      <w:r w:rsidR="00F56D20">
        <w:rPr>
          <w:rFonts w:ascii="Raleway" w:eastAsia="Calibri" w:hAnsi="Raleway" w:cs="Calibri"/>
          <w:b/>
          <w:bCs/>
          <w:iCs/>
          <w:color w:val="1019A0"/>
          <w:sz w:val="40"/>
          <w:szCs w:val="40"/>
        </w:rPr>
        <w:t>*</w:t>
      </w:r>
    </w:p>
    <w:p w14:paraId="4790BA30" w14:textId="42EF69DD" w:rsidR="00D66EF4" w:rsidRPr="00906747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0070C0"/>
          <w:sz w:val="28"/>
          <w:szCs w:val="28"/>
          <w:shd w:val="clear" w:color="auto" w:fill="FFFFFF"/>
        </w:rPr>
      </w:pPr>
      <w:r>
        <w:rPr>
          <w:rFonts w:ascii="Raleway" w:hAnsi="Raleway" w:cs="Futura Medium"/>
          <w:caps/>
          <w:color w:val="0070C0"/>
          <w:sz w:val="28"/>
          <w:szCs w:val="28"/>
          <w:shd w:val="clear" w:color="auto" w:fill="FFFFFF"/>
        </w:rPr>
        <w:t xml:space="preserve">Code </w:t>
      </w:r>
      <w:r w:rsidRPr="0090674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DU</w:t>
      </w:r>
      <w:r w:rsidR="002C4D17">
        <w:rPr>
          <w:rFonts w:ascii="Raleway" w:hAnsi="Raleway" w:cs="Segoe UI"/>
          <w:color w:val="0070C0"/>
          <w:sz w:val="28"/>
          <w:szCs w:val="28"/>
          <w:shd w:val="clear" w:color="auto" w:fill="FFFFFF"/>
        </w:rPr>
        <w:t>00900A</w:t>
      </w:r>
    </w:p>
    <w:p w14:paraId="15D10907" w14:textId="77777777" w:rsidR="00F56D20" w:rsidRDefault="00F56D20" w:rsidP="00F56D20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  <w:sz w:val="32"/>
          <w:szCs w:val="32"/>
        </w:rPr>
      </w:pPr>
    </w:p>
    <w:p w14:paraId="0006809B" w14:textId="0A2FB559" w:rsidR="00293944" w:rsidRDefault="00F56D20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  <w:r w:rsidRPr="00F56D20">
        <w:rPr>
          <w:rFonts w:ascii="Raleway" w:eastAsia="Calibri" w:hAnsi="Raleway" w:cs="Calibri"/>
          <w:iCs/>
          <w:color w:val="1019A0"/>
          <w:sz w:val="32"/>
          <w:szCs w:val="32"/>
        </w:rPr>
        <w:t>*</w:t>
      </w:r>
      <w:r w:rsidRPr="00F56D20">
        <w:rPr>
          <w:rFonts w:ascii="Raleway" w:hAnsi="Raleway" w:cs="Arial"/>
          <w:color w:val="1019A0"/>
          <w:sz w:val="32"/>
          <w:szCs w:val="32"/>
          <w:lang w:eastAsia="fr-FR"/>
        </w:rPr>
        <w:t xml:space="preserve"> </w:t>
      </w:r>
      <w:r w:rsidRPr="00F56D20">
        <w:rPr>
          <w:rFonts w:ascii="Raleway" w:hAnsi="Raleway" w:cs="Arial"/>
          <w:color w:val="1019A0"/>
          <w:lang w:eastAsia="fr-FR"/>
        </w:rPr>
        <w:t>Ce DU fait partie du Master</w:t>
      </w:r>
      <w:r w:rsidR="00A908E9">
        <w:rPr>
          <w:rFonts w:ascii="Raleway" w:hAnsi="Raleway" w:cs="Arial"/>
          <w:color w:val="1019A0"/>
          <w:lang w:eastAsia="fr-FR"/>
        </w:rPr>
        <w:t xml:space="preserve"> 2</w:t>
      </w:r>
      <w:r w:rsidRPr="00F56D20">
        <w:rPr>
          <w:rFonts w:ascii="Raleway" w:hAnsi="Raleway" w:cs="Arial"/>
          <w:color w:val="1019A0"/>
          <w:lang w:eastAsia="fr-FR"/>
        </w:rPr>
        <w:t xml:space="preserve"> Gouvernance des institutions sanitaires, sociales et médico-sociales privées non lucratives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D66EF4" w:rsidRDefault="00414A29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Raleway" w:hAnsi="Raleway" w:cs="Futura Medium"/>
          <w:caps/>
          <w:color w:val="1019A0"/>
          <w:sz w:val="36"/>
          <w:szCs w:val="36"/>
          <w:lang w:eastAsia="fr-FR"/>
        </w:rPr>
      </w:pPr>
      <w:r w:rsidRPr="00D66EF4">
        <w:rPr>
          <w:rFonts w:ascii="Raleway" w:hAnsi="Raleway" w:cs="Futura Medium"/>
          <w:b/>
          <w:bCs/>
          <w:caps/>
          <w:color w:val="1019A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Arial"/>
          <w:color w:val="1019A0"/>
          <w:sz w:val="22"/>
          <w:szCs w:val="22"/>
          <w:lang w:eastAsia="fr-FR"/>
        </w:rPr>
      </w:pP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 retourner </w:t>
      </w:r>
      <w:r w:rsidR="00295EB2"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accompagné des documents demandés </w:t>
      </w:r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(le tout en version électronique) </w:t>
      </w:r>
    </w:p>
    <w:p w14:paraId="1FE66F07" w14:textId="531EBD4A" w:rsidR="00295EB2" w:rsidRPr="00D66EF4" w:rsidRDefault="00212BAF" w:rsidP="00293944">
      <w:pPr>
        <w:shd w:val="clear" w:color="auto" w:fill="D9E2F3" w:themeFill="accent1" w:themeFillTint="33"/>
        <w:adjustRightInd w:val="0"/>
        <w:spacing w:after="120"/>
        <w:jc w:val="center"/>
        <w:rPr>
          <w:rFonts w:ascii="Crimson Pro" w:hAnsi="Crimson Pro" w:cs="Futura Medium"/>
          <w:caps/>
          <w:color w:val="1019A0"/>
          <w:sz w:val="36"/>
          <w:szCs w:val="36"/>
          <w:lang w:eastAsia="fr-FR"/>
        </w:rPr>
      </w:pPr>
      <w:proofErr w:type="gramStart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>à</w:t>
      </w:r>
      <w:proofErr w:type="gramEnd"/>
      <w:r w:rsidRPr="00D66EF4">
        <w:rPr>
          <w:rFonts w:ascii="Crimson Pro" w:hAnsi="Crimson Pro" w:cs="Arial"/>
          <w:color w:val="1019A0"/>
          <w:sz w:val="22"/>
          <w:szCs w:val="22"/>
          <w:lang w:eastAsia="fr-FR"/>
        </w:rPr>
        <w:t xml:space="preserve"> </w:t>
      </w:r>
      <w:r w:rsidR="0050528C" w:rsidRPr="0050528C">
        <w:rPr>
          <w:rFonts w:ascii="Crimson Pro" w:hAnsi="Crimson Pro" w:cs="Arial"/>
          <w:color w:val="1019A0"/>
          <w:sz w:val="22"/>
          <w:szCs w:val="22"/>
          <w:lang w:eastAsia="fr-FR"/>
        </w:rPr>
        <w:t>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77777777" w:rsid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u w:val="single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>Pièce</w:t>
      </w:r>
      <w:r w:rsidR="007A625B" w:rsidRPr="00D66EF4">
        <w:rPr>
          <w:rFonts w:ascii="Raleway" w:hAnsi="Raleway" w:cs="Arial"/>
          <w:b/>
          <w:bCs/>
          <w:caps/>
          <w:color w:val="1019A0"/>
          <w:lang w:eastAsia="fr-FR"/>
        </w:rPr>
        <w:t>S</w:t>
      </w:r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 à </w:t>
      </w:r>
      <w:proofErr w:type="gramStart"/>
      <w:r w:rsidRPr="00D66EF4">
        <w:rPr>
          <w:rFonts w:ascii="Raleway" w:hAnsi="Raleway" w:cs="Arial"/>
          <w:b/>
          <w:bCs/>
          <w:caps/>
          <w:color w:val="1019A0"/>
          <w:lang w:eastAsia="fr-FR"/>
        </w:rPr>
        <w:t xml:space="preserve">fournir </w:t>
      </w:r>
      <w:r w:rsidR="00E738DE">
        <w:rPr>
          <w:rFonts w:ascii="Raleway" w:hAnsi="Raleway" w:cs="Arial"/>
          <w:b/>
          <w:bCs/>
          <w:caps/>
          <w:color w:val="1019A0"/>
          <w:lang w:eastAsia="fr-FR"/>
        </w:rPr>
        <w:t xml:space="preserve"> </w:t>
      </w: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en</w:t>
      </w:r>
      <w:proofErr w:type="gramEnd"/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 xml:space="preserve"> version électronique, </w:t>
      </w:r>
    </w:p>
    <w:p w14:paraId="7B4AD8F2" w14:textId="7520F7E5" w:rsidR="00414A29" w:rsidRPr="00E738DE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1019A0"/>
          <w:lang w:eastAsia="fr-FR"/>
        </w:rPr>
      </w:pPr>
      <w:r w:rsidRPr="00D66EF4">
        <w:rPr>
          <w:rFonts w:ascii="Raleway" w:hAnsi="Raleway" w:cs="Arial"/>
          <w:b/>
          <w:bCs/>
          <w:caps/>
          <w:color w:val="1019A0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D66EF4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59EDCAD6" w:rsidR="00CC0EA7" w:rsidRPr="00CC0EA7" w:rsidRDefault="00956CD3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D66EF4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1019A0"/>
          <w:sz w:val="28"/>
          <w:szCs w:val="28"/>
        </w:rPr>
      </w:pPr>
      <w:r w:rsidRPr="00D66EF4">
        <w:rPr>
          <w:rFonts w:ascii="Crimson Pro" w:hAnsi="Crimson Pro" w:cs="Arial"/>
          <w:b/>
          <w:color w:val="1019A0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956CD3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956CD3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956CD3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956CD3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956CD3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956CD3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D66EF4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1019A0"/>
          <w:sz w:val="28"/>
          <w:szCs w:val="28"/>
          <w:lang w:eastAsia="fr-FR"/>
        </w:rPr>
      </w:pPr>
      <w:r w:rsidRPr="00D66EF4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956CD3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956CD3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8EE240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65953E10" w:rsidR="00EA147F" w:rsidRPr="00C91D4C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1019A0"/>
          <w:sz w:val="28"/>
          <w:szCs w:val="28"/>
          <w:lang w:eastAsia="fr-FR"/>
        </w:rPr>
      </w:pPr>
      <w:r w:rsidRPr="00C91D4C"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  <w:t xml:space="preserve">PRISE EN CHARGE DES FRAIS D’INSCRIPTION </w:t>
      </w:r>
    </w:p>
    <w:p w14:paraId="313FCFEE" w14:textId="77777777" w:rsidR="0000404E" w:rsidRPr="00EA147F" w:rsidRDefault="00956CD3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>Individuelle : 276,00€ TTC </w:t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04E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Par un financeur tiers (employeur, etc.) : 1380,00€ TTC </w:t>
      </w:r>
      <w:r w:rsidR="0000404E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956CD3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55F0DA7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1C6BB4E6" w:rsidR="00212BAF" w:rsidRPr="00FC0DE3" w:rsidRDefault="00E96FB2" w:rsidP="00C91D4C">
      <w:pPr>
        <w:shd w:val="clear" w:color="auto" w:fill="1019A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77B3FD9E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3 juillet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1A20" w14:textId="77777777" w:rsidR="00956CD3" w:rsidRDefault="00956CD3" w:rsidP="00414A29">
      <w:r>
        <w:separator/>
      </w:r>
    </w:p>
  </w:endnote>
  <w:endnote w:type="continuationSeparator" w:id="0">
    <w:p w14:paraId="47E9B203" w14:textId="77777777" w:rsidR="00956CD3" w:rsidRDefault="00956CD3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B6B6" w14:textId="77777777" w:rsidR="00956CD3" w:rsidRDefault="00956CD3" w:rsidP="00414A29">
      <w:r>
        <w:separator/>
      </w:r>
    </w:p>
  </w:footnote>
  <w:footnote w:type="continuationSeparator" w:id="0">
    <w:p w14:paraId="35C4DA07" w14:textId="77777777" w:rsidR="00956CD3" w:rsidRDefault="00956CD3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1"/>
  </w:num>
  <w:num w:numId="2" w16cid:durableId="1550729684">
    <w:abstractNumId w:val="2"/>
  </w:num>
  <w:num w:numId="3" w16cid:durableId="306976778">
    <w:abstractNumId w:val="3"/>
  </w:num>
  <w:num w:numId="4" w16cid:durableId="1912738426">
    <w:abstractNumId w:val="4"/>
  </w:num>
  <w:num w:numId="5" w16cid:durableId="14142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5YScraX2BnjXGSnOJIh+MDR2kfGxRLaiT5ASV1ipiXJWuuS2uu+mZOTuRCt93+mILYB6cArwV/u5wDpOnp9QQ==" w:salt="MXaCziJtvPBZ+y9s5XTR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61F0"/>
    <w:rsid w:val="000A1499"/>
    <w:rsid w:val="000B3DEF"/>
    <w:rsid w:val="000D74F1"/>
    <w:rsid w:val="000F1BDA"/>
    <w:rsid w:val="000F7C0B"/>
    <w:rsid w:val="001208F4"/>
    <w:rsid w:val="001B185C"/>
    <w:rsid w:val="001B2980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C46B2"/>
    <w:rsid w:val="002C4D17"/>
    <w:rsid w:val="002F05D9"/>
    <w:rsid w:val="002F7BA3"/>
    <w:rsid w:val="003044AF"/>
    <w:rsid w:val="0032270E"/>
    <w:rsid w:val="00324FF0"/>
    <w:rsid w:val="00330EB0"/>
    <w:rsid w:val="0033742E"/>
    <w:rsid w:val="00391086"/>
    <w:rsid w:val="003A4238"/>
    <w:rsid w:val="003B1C12"/>
    <w:rsid w:val="003F573E"/>
    <w:rsid w:val="00410CCE"/>
    <w:rsid w:val="00414A29"/>
    <w:rsid w:val="004162C3"/>
    <w:rsid w:val="00445F6E"/>
    <w:rsid w:val="004726CC"/>
    <w:rsid w:val="004B0986"/>
    <w:rsid w:val="004D6FBE"/>
    <w:rsid w:val="0050528C"/>
    <w:rsid w:val="00516872"/>
    <w:rsid w:val="00585C05"/>
    <w:rsid w:val="0059271B"/>
    <w:rsid w:val="005E7C99"/>
    <w:rsid w:val="00610D94"/>
    <w:rsid w:val="00612663"/>
    <w:rsid w:val="006148A0"/>
    <w:rsid w:val="00636D86"/>
    <w:rsid w:val="006545C7"/>
    <w:rsid w:val="006D62D7"/>
    <w:rsid w:val="0070063F"/>
    <w:rsid w:val="007533AB"/>
    <w:rsid w:val="007908B5"/>
    <w:rsid w:val="0079608F"/>
    <w:rsid w:val="007A625B"/>
    <w:rsid w:val="007B3D9F"/>
    <w:rsid w:val="007E2213"/>
    <w:rsid w:val="007F339A"/>
    <w:rsid w:val="007F46A9"/>
    <w:rsid w:val="0081033D"/>
    <w:rsid w:val="0081649B"/>
    <w:rsid w:val="008504E6"/>
    <w:rsid w:val="008B0BCE"/>
    <w:rsid w:val="008C1CB8"/>
    <w:rsid w:val="008C5C2B"/>
    <w:rsid w:val="008D1E52"/>
    <w:rsid w:val="00906747"/>
    <w:rsid w:val="009526B8"/>
    <w:rsid w:val="00956CD3"/>
    <w:rsid w:val="0097372A"/>
    <w:rsid w:val="009745F8"/>
    <w:rsid w:val="009E2328"/>
    <w:rsid w:val="009E336B"/>
    <w:rsid w:val="00A22FB9"/>
    <w:rsid w:val="00A37479"/>
    <w:rsid w:val="00A528DA"/>
    <w:rsid w:val="00A67FB6"/>
    <w:rsid w:val="00A908E9"/>
    <w:rsid w:val="00AA545A"/>
    <w:rsid w:val="00AC6654"/>
    <w:rsid w:val="00AC6A11"/>
    <w:rsid w:val="00B10D29"/>
    <w:rsid w:val="00B152F7"/>
    <w:rsid w:val="00B165BF"/>
    <w:rsid w:val="00B3180B"/>
    <w:rsid w:val="00B33EAE"/>
    <w:rsid w:val="00B405F2"/>
    <w:rsid w:val="00B54991"/>
    <w:rsid w:val="00B7395B"/>
    <w:rsid w:val="00BB7D9E"/>
    <w:rsid w:val="00BD1754"/>
    <w:rsid w:val="00BD4CCD"/>
    <w:rsid w:val="00BE13D4"/>
    <w:rsid w:val="00BE7509"/>
    <w:rsid w:val="00BF3C5F"/>
    <w:rsid w:val="00C04955"/>
    <w:rsid w:val="00C22497"/>
    <w:rsid w:val="00C80F0A"/>
    <w:rsid w:val="00C91D4C"/>
    <w:rsid w:val="00CC0EA7"/>
    <w:rsid w:val="00CE3216"/>
    <w:rsid w:val="00CF5BA1"/>
    <w:rsid w:val="00D0449E"/>
    <w:rsid w:val="00D2272D"/>
    <w:rsid w:val="00D66EF4"/>
    <w:rsid w:val="00D73B61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4B9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31ED4"/>
    <w:rsid w:val="000C104E"/>
    <w:rsid w:val="001C07AD"/>
    <w:rsid w:val="002C70EB"/>
    <w:rsid w:val="00324FF0"/>
    <w:rsid w:val="003F573E"/>
    <w:rsid w:val="004162C3"/>
    <w:rsid w:val="00445791"/>
    <w:rsid w:val="0046307D"/>
    <w:rsid w:val="00486D76"/>
    <w:rsid w:val="00547EA1"/>
    <w:rsid w:val="00623279"/>
    <w:rsid w:val="00696A95"/>
    <w:rsid w:val="00722011"/>
    <w:rsid w:val="007A2838"/>
    <w:rsid w:val="007F339A"/>
    <w:rsid w:val="007F37F9"/>
    <w:rsid w:val="00803168"/>
    <w:rsid w:val="0081649B"/>
    <w:rsid w:val="008504E6"/>
    <w:rsid w:val="008B5C41"/>
    <w:rsid w:val="009520D0"/>
    <w:rsid w:val="009601B9"/>
    <w:rsid w:val="00964770"/>
    <w:rsid w:val="00A025CC"/>
    <w:rsid w:val="00A528DA"/>
    <w:rsid w:val="00B93370"/>
    <w:rsid w:val="00BD4CCD"/>
    <w:rsid w:val="00C064C8"/>
    <w:rsid w:val="00D0449E"/>
    <w:rsid w:val="00D3180E"/>
    <w:rsid w:val="00D76421"/>
    <w:rsid w:val="00ED5EA5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3</cp:revision>
  <dcterms:created xsi:type="dcterms:W3CDTF">2026-06-02T12:55:00Z</dcterms:created>
  <dcterms:modified xsi:type="dcterms:W3CDTF">2026-06-18T06:25:00Z</dcterms:modified>
</cp:coreProperties>
</file>