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C91D4C" w:rsidRDefault="003A4238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1019A0"/>
          <w:sz w:val="44"/>
          <w:szCs w:val="44"/>
        </w:rPr>
      </w:pPr>
      <w:r w:rsidRPr="00C91D4C">
        <w:rPr>
          <w:rFonts w:ascii="Raleway" w:hAnsi="Raleway" w:cs="Futura Medium"/>
          <w:b/>
          <w:color w:val="1019A0"/>
          <w:sz w:val="44"/>
          <w:szCs w:val="44"/>
        </w:rPr>
        <w:t>Diplôme d’Université</w:t>
      </w:r>
    </w:p>
    <w:p w14:paraId="5C8EE7D6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Négociation et marketing des établissements    </w:t>
      </w:r>
    </w:p>
    <w:p w14:paraId="7160F00E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sanitaires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, sociaux et médico-sociaux </w:t>
      </w:r>
    </w:p>
    <w:p w14:paraId="17B6A7D1" w14:textId="77777777" w:rsidR="00F56D20" w:rsidRDefault="00C91D4C" w:rsidP="00F56D20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privés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 non lucratifs</w:t>
      </w:r>
      <w:r w:rsid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*</w:t>
      </w:r>
    </w:p>
    <w:p w14:paraId="4790BA30" w14:textId="42EF69DD" w:rsidR="00D66EF4" w:rsidRPr="00906747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28"/>
          <w:szCs w:val="28"/>
          <w:shd w:val="clear" w:color="auto" w:fill="FFFFFF"/>
        </w:rPr>
      </w:pPr>
      <w:r>
        <w:rPr>
          <w:rFonts w:ascii="Raleway" w:hAnsi="Raleway" w:cs="Futura Medium"/>
          <w:caps/>
          <w:color w:val="0070C0"/>
          <w:sz w:val="28"/>
          <w:szCs w:val="28"/>
          <w:shd w:val="clear" w:color="auto" w:fill="FFFFFF"/>
        </w:rPr>
        <w:t xml:space="preserve">Code </w:t>
      </w:r>
      <w:r w:rsidRPr="0090674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DU</w:t>
      </w:r>
      <w:r w:rsidR="002C4D1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00900A</w:t>
      </w:r>
    </w:p>
    <w:p w14:paraId="15D10907" w14:textId="77777777" w:rsidR="00F56D20" w:rsidRDefault="00F56D20" w:rsidP="00F56D20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  <w:sz w:val="32"/>
          <w:szCs w:val="32"/>
        </w:rPr>
      </w:pPr>
    </w:p>
    <w:p w14:paraId="0006809B" w14:textId="0A2FB559" w:rsidR="00293944" w:rsidRDefault="00F56D20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  <w:r w:rsidRPr="00F56D20">
        <w:rPr>
          <w:rFonts w:ascii="Raleway" w:eastAsia="Calibri" w:hAnsi="Raleway" w:cs="Calibri"/>
          <w:iCs/>
          <w:color w:val="1019A0"/>
          <w:sz w:val="32"/>
          <w:szCs w:val="32"/>
        </w:rPr>
        <w:t>*</w:t>
      </w:r>
      <w:r w:rsidRPr="00F56D20">
        <w:rPr>
          <w:rFonts w:ascii="Raleway" w:hAnsi="Raleway" w:cs="Arial"/>
          <w:color w:val="1019A0"/>
          <w:sz w:val="32"/>
          <w:szCs w:val="32"/>
          <w:lang w:eastAsia="fr-FR"/>
        </w:rPr>
        <w:t xml:space="preserve"> </w:t>
      </w:r>
      <w:r w:rsidRPr="00F56D20">
        <w:rPr>
          <w:rFonts w:ascii="Raleway" w:hAnsi="Raleway" w:cs="Arial"/>
          <w:color w:val="1019A0"/>
          <w:lang w:eastAsia="fr-FR"/>
        </w:rPr>
        <w:t>Ce DU fait partie du Master</w:t>
      </w:r>
      <w:r w:rsidR="00A908E9">
        <w:rPr>
          <w:rFonts w:ascii="Raleway" w:hAnsi="Raleway" w:cs="Arial"/>
          <w:color w:val="1019A0"/>
          <w:lang w:eastAsia="fr-FR"/>
        </w:rPr>
        <w:t xml:space="preserve"> 2</w:t>
      </w:r>
      <w:r w:rsidRPr="00F56D20">
        <w:rPr>
          <w:rFonts w:ascii="Raleway" w:hAnsi="Raleway" w:cs="Arial"/>
          <w:color w:val="1019A0"/>
          <w:lang w:eastAsia="fr-FR"/>
        </w:rPr>
        <w:t xml:space="preserve"> Gouvernance des institutions sanitaires, sociales et médico-sociales privées non lucratives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D66EF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Raleway" w:hAnsi="Raleway" w:cs="Futura Medium"/>
          <w:caps/>
          <w:color w:val="1019A0"/>
          <w:sz w:val="36"/>
          <w:szCs w:val="36"/>
          <w:lang w:eastAsia="fr-FR"/>
        </w:rPr>
      </w:pPr>
      <w:r w:rsidRPr="00D66EF4">
        <w:rPr>
          <w:rFonts w:ascii="Raleway" w:hAnsi="Raleway" w:cs="Futura Medium"/>
          <w:b/>
          <w:bCs/>
          <w:caps/>
          <w:color w:val="1019A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color w:val="1019A0"/>
          <w:sz w:val="22"/>
          <w:szCs w:val="22"/>
          <w:lang w:eastAsia="fr-FR"/>
        </w:rPr>
      </w:pP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 retourner </w:t>
      </w:r>
      <w:r w:rsidR="00295EB2"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accompagné des documents demandés </w:t>
      </w: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(le tout en version électronique) </w:t>
      </w:r>
    </w:p>
    <w:p w14:paraId="1FE66F07" w14:textId="3D9C858E" w:rsidR="00295EB2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1019A0"/>
          <w:sz w:val="36"/>
          <w:szCs w:val="36"/>
          <w:lang w:eastAsia="fr-FR"/>
        </w:rPr>
      </w:pPr>
      <w:proofErr w:type="gramStart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>à</w:t>
      </w:r>
      <w:proofErr w:type="gramEnd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 </w:t>
      </w:r>
      <w:r w:rsidR="0050528C" w:rsidRPr="0050528C">
        <w:rPr>
          <w:rFonts w:ascii="Crimson Pro" w:hAnsi="Crimson Pro" w:cs="Arial"/>
          <w:color w:val="1019A0"/>
          <w:sz w:val="22"/>
          <w:szCs w:val="22"/>
          <w:lang w:eastAsia="fr-FR"/>
        </w:rPr>
        <w:t>par_cursus-essms@lecnam.net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77777777" w:rsid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u w:val="single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>Pièce</w:t>
      </w:r>
      <w:r w:rsidR="007A625B" w:rsidRPr="00D66EF4">
        <w:rPr>
          <w:rFonts w:ascii="Raleway" w:hAnsi="Raleway" w:cs="Arial"/>
          <w:b/>
          <w:bCs/>
          <w:caps/>
          <w:color w:val="1019A0"/>
          <w:lang w:eastAsia="fr-FR"/>
        </w:rPr>
        <w:t>S</w:t>
      </w: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 à </w:t>
      </w:r>
      <w:proofErr w:type="gramStart"/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fournir </w:t>
      </w:r>
      <w:r w:rsidR="00E738DE">
        <w:rPr>
          <w:rFonts w:ascii="Raleway" w:hAnsi="Raleway" w:cs="Arial"/>
          <w:b/>
          <w:bCs/>
          <w:caps/>
          <w:color w:val="1019A0"/>
          <w:lang w:eastAsia="fr-FR"/>
        </w:rPr>
        <w:t xml:space="preserve"> </w:t>
      </w: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en</w:t>
      </w:r>
      <w:proofErr w:type="gramEnd"/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 xml:space="preserve"> version électronique, </w:t>
      </w:r>
    </w:p>
    <w:p w14:paraId="7B4AD8F2" w14:textId="7520F7E5" w:rsidR="00414A29" w:rsidRP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D66EF4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59EDCAD6" w:rsidR="00CC0EA7" w:rsidRPr="00CC0EA7" w:rsidRDefault="00B405F2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D66EF4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1019A0"/>
          <w:sz w:val="28"/>
          <w:szCs w:val="28"/>
        </w:rPr>
      </w:pPr>
      <w:r w:rsidRPr="00D66EF4">
        <w:rPr>
          <w:rFonts w:ascii="Crimson Pro" w:hAnsi="Crimson Pro" w:cs="Arial"/>
          <w:b/>
          <w:color w:val="1019A0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B405F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B405F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B405F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B405F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B405F2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B405F2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B405F2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B405F2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8EE240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65953E10" w:rsidR="00EA147F" w:rsidRPr="00C91D4C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1019A0"/>
          <w:sz w:val="28"/>
          <w:szCs w:val="28"/>
          <w:lang w:eastAsia="fr-FR"/>
        </w:rPr>
      </w:pPr>
      <w:r w:rsidRPr="00C91D4C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PRISE EN CHARGE DES FRAIS D’INSCRIPTION </w:t>
      </w:r>
    </w:p>
    <w:p w14:paraId="313FCFEE" w14:textId="77777777" w:rsidR="0000404E" w:rsidRPr="00EA147F" w:rsidRDefault="00B405F2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>Individuelle : 276,00€ TTC </w:t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04E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Par un financeur tiers (employeur, etc.) : 1380,00€ TTC </w:t>
      </w:r>
      <w:r w:rsidR="0000404E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B405F2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55F0DA7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6D65096D" w:rsidR="00212BAF" w:rsidRPr="00FC0DE3" w:rsidRDefault="00E96FB2" w:rsidP="00C91D4C">
      <w:pPr>
        <w:shd w:val="clear" w:color="auto" w:fill="1019A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4A252B91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13 juillet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02EC" w14:textId="77777777" w:rsidR="00B405F2" w:rsidRDefault="00B405F2" w:rsidP="00414A29">
      <w:r>
        <w:separator/>
      </w:r>
    </w:p>
  </w:endnote>
  <w:endnote w:type="continuationSeparator" w:id="0">
    <w:p w14:paraId="08166329" w14:textId="77777777" w:rsidR="00B405F2" w:rsidRDefault="00B405F2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95E3" w14:textId="77777777" w:rsidR="00B405F2" w:rsidRDefault="00B405F2" w:rsidP="00414A29">
      <w:r>
        <w:separator/>
      </w:r>
    </w:p>
  </w:footnote>
  <w:footnote w:type="continuationSeparator" w:id="0">
    <w:p w14:paraId="64F5BF80" w14:textId="77777777" w:rsidR="00B405F2" w:rsidRDefault="00B405F2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1"/>
  </w:num>
  <w:num w:numId="2" w16cid:durableId="1550729684">
    <w:abstractNumId w:val="2"/>
  </w:num>
  <w:num w:numId="3" w16cid:durableId="306976778">
    <w:abstractNumId w:val="3"/>
  </w:num>
  <w:num w:numId="4" w16cid:durableId="1912738426">
    <w:abstractNumId w:val="4"/>
  </w:num>
  <w:num w:numId="5" w16cid:durableId="14142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0aCq+RDwhhOeHW+7PMskGxLPM8N7mZM+nZ2xgZcYsgGK11vi6Gq7/BHsXBjhyWdMzr83EWnXaO1mTTMbEi9w==" w:salt="b6qrzJJuiYRFWwt+3xzX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61F0"/>
    <w:rsid w:val="000A1499"/>
    <w:rsid w:val="000B3DEF"/>
    <w:rsid w:val="000D74F1"/>
    <w:rsid w:val="000F1BDA"/>
    <w:rsid w:val="000F7C0B"/>
    <w:rsid w:val="001208F4"/>
    <w:rsid w:val="001B185C"/>
    <w:rsid w:val="001B2980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C4D17"/>
    <w:rsid w:val="002F05D9"/>
    <w:rsid w:val="002F7BA3"/>
    <w:rsid w:val="003044AF"/>
    <w:rsid w:val="00330EB0"/>
    <w:rsid w:val="0033742E"/>
    <w:rsid w:val="00391086"/>
    <w:rsid w:val="003A4238"/>
    <w:rsid w:val="003B1C12"/>
    <w:rsid w:val="003F573E"/>
    <w:rsid w:val="00410CCE"/>
    <w:rsid w:val="00414A29"/>
    <w:rsid w:val="004162C3"/>
    <w:rsid w:val="00445F6E"/>
    <w:rsid w:val="004726CC"/>
    <w:rsid w:val="004B0986"/>
    <w:rsid w:val="004D6FBE"/>
    <w:rsid w:val="0050528C"/>
    <w:rsid w:val="00516872"/>
    <w:rsid w:val="00585C05"/>
    <w:rsid w:val="0059271B"/>
    <w:rsid w:val="005E7C99"/>
    <w:rsid w:val="00610D94"/>
    <w:rsid w:val="00612663"/>
    <w:rsid w:val="006148A0"/>
    <w:rsid w:val="00636D86"/>
    <w:rsid w:val="006D62D7"/>
    <w:rsid w:val="0070063F"/>
    <w:rsid w:val="007533AB"/>
    <w:rsid w:val="007908B5"/>
    <w:rsid w:val="0079608F"/>
    <w:rsid w:val="007A625B"/>
    <w:rsid w:val="007B3D9F"/>
    <w:rsid w:val="007E2213"/>
    <w:rsid w:val="007F339A"/>
    <w:rsid w:val="007F46A9"/>
    <w:rsid w:val="0081033D"/>
    <w:rsid w:val="0081649B"/>
    <w:rsid w:val="008504E6"/>
    <w:rsid w:val="008B0BCE"/>
    <w:rsid w:val="008C1CB8"/>
    <w:rsid w:val="008C5C2B"/>
    <w:rsid w:val="008D1E52"/>
    <w:rsid w:val="00906747"/>
    <w:rsid w:val="009526B8"/>
    <w:rsid w:val="0097372A"/>
    <w:rsid w:val="009745F8"/>
    <w:rsid w:val="009E2328"/>
    <w:rsid w:val="009E336B"/>
    <w:rsid w:val="00A22FB9"/>
    <w:rsid w:val="00A37479"/>
    <w:rsid w:val="00A67FB6"/>
    <w:rsid w:val="00A908E9"/>
    <w:rsid w:val="00AA545A"/>
    <w:rsid w:val="00AC6A11"/>
    <w:rsid w:val="00B10D29"/>
    <w:rsid w:val="00B152F7"/>
    <w:rsid w:val="00B165BF"/>
    <w:rsid w:val="00B3180B"/>
    <w:rsid w:val="00B33EAE"/>
    <w:rsid w:val="00B405F2"/>
    <w:rsid w:val="00B54991"/>
    <w:rsid w:val="00B7395B"/>
    <w:rsid w:val="00BB7D9E"/>
    <w:rsid w:val="00BD1754"/>
    <w:rsid w:val="00BD4CCD"/>
    <w:rsid w:val="00BE13D4"/>
    <w:rsid w:val="00BE7509"/>
    <w:rsid w:val="00BF3C5F"/>
    <w:rsid w:val="00C04955"/>
    <w:rsid w:val="00C22497"/>
    <w:rsid w:val="00C80F0A"/>
    <w:rsid w:val="00C91D4C"/>
    <w:rsid w:val="00CC0EA7"/>
    <w:rsid w:val="00CE3216"/>
    <w:rsid w:val="00CF5BA1"/>
    <w:rsid w:val="00D2272D"/>
    <w:rsid w:val="00D66EF4"/>
    <w:rsid w:val="00D73B61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3F573E"/>
    <w:rsid w:val="004162C3"/>
    <w:rsid w:val="00445791"/>
    <w:rsid w:val="0046307D"/>
    <w:rsid w:val="00486D76"/>
    <w:rsid w:val="00547EA1"/>
    <w:rsid w:val="00623279"/>
    <w:rsid w:val="00722011"/>
    <w:rsid w:val="007A2838"/>
    <w:rsid w:val="007F339A"/>
    <w:rsid w:val="007F37F9"/>
    <w:rsid w:val="0081649B"/>
    <w:rsid w:val="008504E6"/>
    <w:rsid w:val="008B5C41"/>
    <w:rsid w:val="009520D0"/>
    <w:rsid w:val="009601B9"/>
    <w:rsid w:val="00964770"/>
    <w:rsid w:val="00A025CC"/>
    <w:rsid w:val="00B93370"/>
    <w:rsid w:val="00BD4CCD"/>
    <w:rsid w:val="00C064C8"/>
    <w:rsid w:val="00D3180E"/>
    <w:rsid w:val="00D76421"/>
    <w:rsid w:val="00ED5EA5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19</cp:revision>
  <dcterms:created xsi:type="dcterms:W3CDTF">2026-05-14T13:50:00Z</dcterms:created>
  <dcterms:modified xsi:type="dcterms:W3CDTF">2026-06-01T07:57:00Z</dcterms:modified>
</cp:coreProperties>
</file>